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88143C" w:rsidRDefault="0088143C">
      <w:pPr>
        <w:shd w:val="clear" w:color="auto" w:fill="FFFFFF"/>
        <w:spacing w:line="245" w:lineRule="exact"/>
        <w:ind w:left="2830"/>
        <w:rPr>
          <w:rFonts w:ascii="Times New Roman" w:eastAsia="Times New Roman" w:hAnsi="Times New Roman" w:cs="Times New Roman"/>
          <w:b/>
          <w:spacing w:val="-9"/>
          <w:sz w:val="28"/>
          <w:szCs w:val="28"/>
        </w:rPr>
      </w:pPr>
      <w:r w:rsidRPr="0088143C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>КРАТКАЯ</w:t>
      </w:r>
      <w:r w:rsidRPr="0088143C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88143C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>ИСТОРИЧЕСКАЯ</w:t>
      </w:r>
      <w:r w:rsidRPr="0088143C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88143C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>СПРАВКА</w:t>
      </w:r>
    </w:p>
    <w:p w:rsidR="0088143C" w:rsidRDefault="0088143C">
      <w:pPr>
        <w:shd w:val="clear" w:color="auto" w:fill="FFFFFF"/>
        <w:spacing w:line="245" w:lineRule="exact"/>
        <w:ind w:left="2830"/>
      </w:pPr>
    </w:p>
    <w:p w:rsidR="00000000" w:rsidRPr="0088143C" w:rsidRDefault="0088143C">
      <w:pPr>
        <w:shd w:val="clear" w:color="auto" w:fill="FFFFFF"/>
        <w:spacing w:line="245" w:lineRule="exact"/>
        <w:ind w:left="36" w:right="238" w:firstLine="389"/>
        <w:jc w:val="both"/>
        <w:rPr>
          <w:sz w:val="22"/>
          <w:szCs w:val="22"/>
        </w:rPr>
      </w:pPr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История института берет свое начало с 1928 года. Первоначально здесь осуществлялась подготовка </w:t>
      </w:r>
      <w:r w:rsidRPr="0088143C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военных специалистов различного профиля. В 1964 году училище приступило к подготовке специалистов для </w:t>
      </w:r>
      <w:r w:rsidRPr="0088143C">
        <w:rPr>
          <w:rFonts w:ascii="Times New Roman" w:eastAsia="Times New Roman" w:hAnsi="Times New Roman" w:cs="Times New Roman"/>
          <w:spacing w:val="-1"/>
          <w:sz w:val="22"/>
          <w:szCs w:val="22"/>
        </w:rPr>
        <w:t>Тыла Вооруженных Сил. В</w:t>
      </w:r>
      <w:r w:rsidRPr="0088143C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1971 году училище перешло на подготовку специалистов с 4-летним сроком </w:t>
      </w:r>
      <w:r w:rsidRPr="0088143C">
        <w:rPr>
          <w:rFonts w:ascii="Times New Roman" w:eastAsia="Times New Roman" w:hAnsi="Times New Roman" w:cs="Times New Roman"/>
          <w:spacing w:val="-2"/>
          <w:sz w:val="22"/>
          <w:szCs w:val="22"/>
        </w:rPr>
        <w:t>обучения и становится высшим военным училищем тыла. В 1978 году за больши</w:t>
      </w:r>
      <w:proofErr w:type="gramStart"/>
      <w:r w:rsidRPr="0088143C">
        <w:rPr>
          <w:rFonts w:ascii="Times New Roman" w:eastAsia="Times New Roman" w:hAnsi="Times New Roman" w:cs="Times New Roman"/>
          <w:spacing w:val="-2"/>
          <w:sz w:val="22"/>
          <w:szCs w:val="22"/>
        </w:rPr>
        <w:t>е-</w:t>
      </w:r>
      <w:proofErr w:type="gramEnd"/>
      <w:r w:rsidRPr="0088143C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заслуги в подготовке 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офицерских кадров училище награждено орденом Красной Звезды. С 1994 года училище перешл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о на 5-летнее обучение и одновременно на подготовку специалистов со средним профессиональным образованием и сроком обучения 2 года. В 1997 году образован факультет по подготовке специалистов для Военно-Морского Флота, в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2003 году - для внутренних войск МВД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 РФ.</w:t>
      </w:r>
    </w:p>
    <w:p w:rsidR="00000000" w:rsidRPr="0088143C" w:rsidRDefault="0088143C">
      <w:pPr>
        <w:shd w:val="clear" w:color="auto" w:fill="FFFFFF"/>
        <w:spacing w:line="230" w:lineRule="exact"/>
        <w:ind w:left="22"/>
        <w:rPr>
          <w:sz w:val="22"/>
          <w:szCs w:val="22"/>
        </w:rPr>
      </w:pP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В августе 1998 года училище реорганизовано </w:t>
      </w:r>
      <w:proofErr w:type="gramStart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в</w:t>
      </w:r>
      <w:proofErr w:type="gramEnd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proofErr w:type="spellStart"/>
      <w:proofErr w:type="gramStart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Вольский</w:t>
      </w:r>
      <w:proofErr w:type="spellEnd"/>
      <w:proofErr w:type="gramEnd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филиал Военной академии тыла и транспорта.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В июле 2004 года на базе </w:t>
      </w:r>
      <w:proofErr w:type="spellStart"/>
      <w:r w:rsidRPr="0088143C">
        <w:rPr>
          <w:rFonts w:ascii="Times New Roman" w:eastAsia="Times New Roman" w:hAnsi="Times New Roman" w:cs="Times New Roman"/>
          <w:sz w:val="22"/>
          <w:szCs w:val="22"/>
        </w:rPr>
        <w:t>Вольского</w:t>
      </w:r>
      <w:proofErr w:type="spellEnd"/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 филиала Военной академии тыла и транспорта создано </w:t>
      </w:r>
      <w:proofErr w:type="spellStart"/>
      <w:r w:rsidRPr="0088143C">
        <w:rPr>
          <w:rFonts w:ascii="Times New Roman" w:eastAsia="Times New Roman" w:hAnsi="Times New Roman" w:cs="Times New Roman"/>
          <w:sz w:val="22"/>
          <w:szCs w:val="22"/>
        </w:rPr>
        <w:t>Вольское</w:t>
      </w:r>
      <w:proofErr w:type="spellEnd"/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 высшее военное училище тыла (военный институт).</w:t>
      </w:r>
    </w:p>
    <w:p w:rsidR="00000000" w:rsidRPr="0088143C" w:rsidRDefault="0088143C">
      <w:pPr>
        <w:shd w:val="clear" w:color="auto" w:fill="FFFFFF"/>
        <w:spacing w:line="252" w:lineRule="exact"/>
        <w:ind w:left="22" w:right="266" w:firstLine="684"/>
        <w:jc w:val="both"/>
        <w:rPr>
          <w:sz w:val="22"/>
          <w:szCs w:val="22"/>
        </w:rPr>
      </w:pPr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>В апреле 20</w:t>
      </w:r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10 года </w:t>
      </w:r>
      <w:proofErr w:type="spellStart"/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>Вольское</w:t>
      </w:r>
      <w:proofErr w:type="spellEnd"/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высшее военное училище тыла (военный институт) реорганизовано </w:t>
      </w:r>
      <w:proofErr w:type="gramStart"/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>в</w:t>
      </w:r>
      <w:proofErr w:type="gramEnd"/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proofErr w:type="gramStart"/>
      <w:r w:rsidRPr="0088143C">
        <w:rPr>
          <w:rFonts w:ascii="Times New Roman" w:eastAsia="Times New Roman" w:hAnsi="Times New Roman" w:cs="Times New Roman"/>
          <w:spacing w:val="-2"/>
          <w:sz w:val="22"/>
          <w:szCs w:val="22"/>
        </w:rPr>
        <w:t>Вольский</w:t>
      </w:r>
      <w:proofErr w:type="spellEnd"/>
      <w:proofErr w:type="gramEnd"/>
      <w:r w:rsidRPr="0088143C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военный институт тыла (филиал) федерального государственного военного образовательного </w:t>
      </w:r>
      <w:r w:rsidRPr="0088143C">
        <w:rPr>
          <w:rFonts w:ascii="Times New Roman" w:eastAsia="Times New Roman" w:hAnsi="Times New Roman" w:cs="Times New Roman"/>
          <w:spacing w:val="-4"/>
          <w:sz w:val="22"/>
          <w:szCs w:val="22"/>
        </w:rPr>
        <w:t>учреждения высшего профессионального образования «Военная академия тыла и транс</w:t>
      </w:r>
      <w:r w:rsidRPr="0088143C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порта имени генерала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армии А.В. </w:t>
      </w:r>
      <w:proofErr w:type="spellStart"/>
      <w:r w:rsidRPr="0088143C">
        <w:rPr>
          <w:rFonts w:ascii="Times New Roman" w:eastAsia="Times New Roman" w:hAnsi="Times New Roman" w:cs="Times New Roman"/>
          <w:sz w:val="22"/>
          <w:szCs w:val="22"/>
        </w:rPr>
        <w:t>Хрулева</w:t>
      </w:r>
      <w:proofErr w:type="spellEnd"/>
      <w:r w:rsidRPr="0088143C">
        <w:rPr>
          <w:rFonts w:ascii="Times New Roman" w:eastAsia="Times New Roman" w:hAnsi="Times New Roman" w:cs="Times New Roman"/>
          <w:sz w:val="22"/>
          <w:szCs w:val="22"/>
        </w:rPr>
        <w:t>» Министерства обороны Российской Федерации.</w:t>
      </w:r>
    </w:p>
    <w:p w:rsidR="00000000" w:rsidRPr="0088143C" w:rsidRDefault="0088143C">
      <w:pPr>
        <w:shd w:val="clear" w:color="auto" w:fill="FFFFFF"/>
        <w:tabs>
          <w:tab w:val="left" w:pos="8338"/>
        </w:tabs>
        <w:spacing w:before="7" w:line="252" w:lineRule="exact"/>
        <w:ind w:left="14" w:right="274" w:firstLine="698"/>
        <w:jc w:val="both"/>
        <w:rPr>
          <w:sz w:val="22"/>
          <w:szCs w:val="22"/>
        </w:rPr>
      </w:pP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С июня 2010 года </w:t>
      </w:r>
      <w:proofErr w:type="spellStart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Вольский</w:t>
      </w:r>
      <w:proofErr w:type="spellEnd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военный институт тыла реорганизован в филиал Военной академии тыла и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br/>
      </w:r>
      <w:r w:rsidRPr="0088143C">
        <w:rPr>
          <w:rFonts w:ascii="Times New Roman" w:eastAsia="Times New Roman" w:hAnsi="Times New Roman" w:cs="Times New Roman"/>
          <w:spacing w:val="-9"/>
          <w:sz w:val="22"/>
          <w:szCs w:val="22"/>
        </w:rPr>
        <w:t>транспорта.</w:t>
      </w:r>
      <w:r w:rsidRPr="0088143C">
        <w:rPr>
          <w:rFonts w:ascii="Arial" w:eastAsia="Times New Roman" w:hAnsi="Times New Roman" w:cs="Arial"/>
          <w:sz w:val="22"/>
          <w:szCs w:val="22"/>
        </w:rPr>
        <w:tab/>
      </w:r>
    </w:p>
    <w:p w:rsidR="00000000" w:rsidRPr="0088143C" w:rsidRDefault="0088143C">
      <w:pPr>
        <w:shd w:val="clear" w:color="auto" w:fill="FFFFFF"/>
        <w:spacing w:line="252" w:lineRule="exact"/>
        <w:ind w:left="14" w:right="274" w:firstLine="698"/>
        <w:jc w:val="both"/>
        <w:rPr>
          <w:sz w:val="22"/>
          <w:szCs w:val="22"/>
        </w:rPr>
      </w:pP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С сентября 2013 года </w:t>
      </w:r>
      <w:proofErr w:type="spellStart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Вольский</w:t>
      </w:r>
      <w:proofErr w:type="spellEnd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филиал военной академии тыла и 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транспорта реорганизован </w:t>
      </w:r>
      <w:proofErr w:type="gramStart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в</w:t>
      </w:r>
      <w:proofErr w:type="gramEnd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proofErr w:type="spellStart"/>
      <w:proofErr w:type="gramStart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Вольский</w:t>
      </w:r>
      <w:proofErr w:type="spellEnd"/>
      <w:proofErr w:type="gramEnd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военный институт материального обеспечения.</w:t>
      </w:r>
    </w:p>
    <w:p w:rsidR="00000000" w:rsidRPr="0088143C" w:rsidRDefault="0088143C">
      <w:pPr>
        <w:shd w:val="clear" w:color="auto" w:fill="FFFFFF"/>
        <w:spacing w:line="223" w:lineRule="exact"/>
        <w:ind w:left="22" w:right="281" w:firstLine="439"/>
        <w:jc w:val="both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  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Окончившим институт, присваивается воинское звание «ЛЕЙТЕНАНТ», присуждается квалификация «СПЕЦИАЛИСТ» и выдается диплом государственного образца по специальности «Тыловое обес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печение».</w:t>
      </w:r>
    </w:p>
    <w:p w:rsidR="00000000" w:rsidRPr="0088143C" w:rsidRDefault="0088143C">
      <w:pPr>
        <w:shd w:val="clear" w:color="auto" w:fill="FFFFFF"/>
        <w:spacing w:line="223" w:lineRule="exact"/>
        <w:ind w:left="14" w:right="281" w:firstLine="166"/>
        <w:jc w:val="both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Для подготовки офицеров в институте создана современная учебно-материальная база, сформирован 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коллектив высококвалифицированного преподавательского и командного состава, имеющий в своем составе ученых: докторов и кандидатов военных, технических, 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экономических, физико-математических и других наук.</w:t>
      </w:r>
    </w:p>
    <w:p w:rsidR="00000000" w:rsidRPr="0088143C" w:rsidRDefault="0088143C">
      <w:pPr>
        <w:shd w:val="clear" w:color="auto" w:fill="FFFFFF"/>
        <w:spacing w:line="223" w:lineRule="exact"/>
        <w:ind w:left="14" w:right="281" w:firstLine="173"/>
        <w:jc w:val="both"/>
        <w:rPr>
          <w:sz w:val="22"/>
          <w:szCs w:val="22"/>
        </w:rPr>
      </w:pPr>
      <w:r w:rsidRPr="0088143C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   </w:t>
      </w:r>
      <w:r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 </w:t>
      </w:r>
      <w:r w:rsidRPr="0088143C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Учебными объектами являются: лаборатории, действующие столовые, хранилища и склады, банно-прачечный </w:t>
      </w:r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комбинат и другие объекты материально-технического обеспечения. Здесь курсанты учатся и практически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позн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ают свою профессию.</w:t>
      </w:r>
    </w:p>
    <w:p w:rsidR="00000000" w:rsidRPr="0088143C" w:rsidRDefault="0088143C">
      <w:pPr>
        <w:shd w:val="clear" w:color="auto" w:fill="FFFFFF"/>
        <w:spacing w:before="14" w:line="223" w:lineRule="exact"/>
        <w:ind w:left="14" w:right="288" w:firstLine="173"/>
        <w:jc w:val="both"/>
        <w:rPr>
          <w:sz w:val="22"/>
          <w:szCs w:val="22"/>
        </w:rPr>
      </w:pPr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    </w:t>
      </w:r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Проходя производственную практику, будущие офицеры осваивают новые виды техники и вооружения, </w:t>
      </w:r>
      <w:r w:rsidRPr="0088143C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выпекают хлеб, осваивают секреты кулинарии, переработки и хранения продовольствия, осваивают технологию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производства тканей, одежды и обуви и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т. д.</w:t>
      </w:r>
    </w:p>
    <w:p w:rsidR="00000000" w:rsidRPr="0088143C" w:rsidRDefault="0088143C">
      <w:pPr>
        <w:shd w:val="clear" w:color="auto" w:fill="FFFFFF"/>
        <w:spacing w:line="223" w:lineRule="exact"/>
        <w:ind w:left="14" w:right="281" w:firstLine="180"/>
        <w:jc w:val="both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       </w:t>
      </w:r>
      <w:r w:rsidRPr="0088143C">
        <w:rPr>
          <w:rFonts w:ascii="Times New Roman" w:eastAsia="Times New Roman" w:hAnsi="Times New Roman" w:cs="Times New Roman"/>
          <w:spacing w:val="-7"/>
          <w:sz w:val="22"/>
          <w:szCs w:val="22"/>
        </w:rPr>
        <w:t xml:space="preserve">В процессе учебы на различных курсах курсантами изучаются дисциплины: </w:t>
      </w:r>
      <w:proofErr w:type="gramStart"/>
      <w:r w:rsidRPr="0088143C">
        <w:rPr>
          <w:rFonts w:ascii="Times New Roman" w:eastAsia="Times New Roman" w:hAnsi="Times New Roman" w:cs="Times New Roman"/>
          <w:i/>
          <w:iCs/>
          <w:spacing w:val="-7"/>
          <w:sz w:val="22"/>
          <w:szCs w:val="22"/>
        </w:rPr>
        <w:t xml:space="preserve">«Экономическая теория», </w:t>
      </w:r>
      <w:r w:rsidRPr="0088143C">
        <w:rPr>
          <w:rFonts w:ascii="Times New Roman" w:eastAsia="Times New Roman" w:hAnsi="Times New Roman" w:cs="Times New Roman"/>
          <w:i/>
          <w:iCs/>
          <w:spacing w:val="-10"/>
          <w:sz w:val="22"/>
          <w:szCs w:val="22"/>
        </w:rPr>
        <w:t xml:space="preserve">«Мировая экономика», «Правоведение», «Хозяйственное право», «Бухгалтерский учет», «Основы менеджмента», </w:t>
      </w:r>
      <w:r w:rsidRPr="0088143C">
        <w:rPr>
          <w:rFonts w:ascii="Times New Roman" w:eastAsia="Times New Roman" w:hAnsi="Times New Roman" w:cs="Times New Roman"/>
          <w:i/>
          <w:iCs/>
          <w:spacing w:val="-6"/>
          <w:sz w:val="22"/>
          <w:szCs w:val="22"/>
        </w:rPr>
        <w:t>«Маркетинг», «Информационные технологии управления»,</w:t>
      </w:r>
      <w:r w:rsidRPr="0088143C">
        <w:rPr>
          <w:rFonts w:ascii="Times New Roman" w:eastAsia="Times New Roman" w:hAnsi="Times New Roman" w:cs="Times New Roman"/>
          <w:i/>
          <w:iCs/>
          <w:spacing w:val="-6"/>
          <w:sz w:val="22"/>
          <w:szCs w:val="22"/>
        </w:rPr>
        <w:t xml:space="preserve"> «Экономика и менеджмент продовольственного </w:t>
      </w:r>
      <w:r w:rsidRPr="0088143C">
        <w:rPr>
          <w:rFonts w:ascii="Times New Roman" w:eastAsia="Times New Roman" w:hAnsi="Times New Roman" w:cs="Times New Roman"/>
          <w:i/>
          <w:iCs/>
          <w:spacing w:val="-10"/>
          <w:sz w:val="22"/>
          <w:szCs w:val="22"/>
        </w:rPr>
        <w:t xml:space="preserve">(вещевого) обеспечения», «Экономика и менеджмент обеспечения ГСМ», «Управление персоналом» </w:t>
      </w:r>
      <w:r w:rsidRPr="0088143C">
        <w:rPr>
          <w:rFonts w:ascii="Times New Roman" w:eastAsia="Times New Roman" w:hAnsi="Times New Roman" w:cs="Times New Roman"/>
          <w:spacing w:val="-10"/>
          <w:sz w:val="22"/>
          <w:szCs w:val="22"/>
        </w:rPr>
        <w:t>и другие.</w:t>
      </w:r>
      <w:proofErr w:type="gramEnd"/>
    </w:p>
    <w:p w:rsidR="00000000" w:rsidRPr="0088143C" w:rsidRDefault="0088143C">
      <w:pPr>
        <w:shd w:val="clear" w:color="auto" w:fill="FFFFFF"/>
        <w:spacing w:line="223" w:lineRule="exact"/>
        <w:ind w:left="14" w:right="281" w:firstLine="173"/>
        <w:jc w:val="both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С первого курса все курсанты имеют возможность заниматься в кружках военно-научного общества курсантов, организ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ованных на всех кафедрах.</w:t>
      </w:r>
    </w:p>
    <w:p w:rsidR="00000000" w:rsidRPr="0088143C" w:rsidRDefault="0088143C">
      <w:pPr>
        <w:shd w:val="clear" w:color="auto" w:fill="FFFFFF"/>
        <w:spacing w:line="223" w:lineRule="exact"/>
        <w:ind w:left="14" w:right="281" w:firstLine="173"/>
        <w:jc w:val="both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     </w:t>
      </w:r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Каждый курсант за время обучения в институте получает удостоверение на право вождения автомобиля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категории «В» и «С».</w:t>
      </w:r>
    </w:p>
    <w:p w:rsidR="00000000" w:rsidRPr="0088143C" w:rsidRDefault="0088143C">
      <w:pPr>
        <w:shd w:val="clear" w:color="auto" w:fill="FFFFFF"/>
        <w:spacing w:line="223" w:lineRule="exact"/>
        <w:ind w:right="281" w:firstLine="180"/>
        <w:jc w:val="both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     </w:t>
      </w:r>
      <w:r w:rsidRPr="0088143C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Обучение в институте организовано по семестрам. Семестр заканчивается экзаменационной сессией. По 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окончании экза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менационной сессии курсантам предоставляется отпуск. После зимней сессии - 15 суток, после летней - 30 суток. На период учебы курсанты обеспечиваются денежным, продовольственным и вещевым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довольствием.</w:t>
      </w:r>
    </w:p>
    <w:p w:rsidR="00000000" w:rsidRPr="0088143C" w:rsidRDefault="0088143C">
      <w:pPr>
        <w:shd w:val="clear" w:color="auto" w:fill="FFFFFF"/>
        <w:spacing w:line="223" w:lineRule="exact"/>
        <w:ind w:left="7" w:right="288" w:firstLine="180"/>
        <w:jc w:val="both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     </w:t>
      </w:r>
      <w:r w:rsidRPr="0088143C">
        <w:rPr>
          <w:rFonts w:ascii="Times New Roman" w:eastAsia="Times New Roman" w:hAnsi="Times New Roman" w:cs="Times New Roman"/>
          <w:spacing w:val="-1"/>
          <w:sz w:val="22"/>
          <w:szCs w:val="22"/>
        </w:rPr>
        <w:t>Курсанты в течение второго курса обучения, заключают к</w:t>
      </w:r>
      <w:r w:rsidRPr="0088143C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онтракт с командованием института на срок </w:t>
      </w:r>
      <w:proofErr w:type="gramStart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обучения</w:t>
      </w:r>
      <w:proofErr w:type="gramEnd"/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и первые пять лет службы на офицерских должностях после окончания института. С этого момента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курсантам выплачивается повышенное денежное довольствие.</w:t>
      </w:r>
    </w:p>
    <w:p w:rsidR="00000000" w:rsidRPr="0088143C" w:rsidRDefault="0088143C">
      <w:pPr>
        <w:shd w:val="clear" w:color="auto" w:fill="FFFFFF"/>
        <w:spacing w:line="223" w:lineRule="exact"/>
        <w:ind w:left="7" w:right="281" w:firstLine="173"/>
        <w:jc w:val="both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     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Для обладания необходимой спортивной подготовкой в инст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итуте имеется современный военно-спортивный комплекс, включающий: стадион, большой спортивный зал, спортивные залы для борьбы, гимнастики, тяжелой атлетики, бокса, волейбольные и баскетбольные площадки, зал для игры в мини-футбол, хоккейную коробку, зимний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и летний плавательные бассейны, тиры, гимнастические городки. При военно-спортивном комплексе </w:t>
      </w:r>
      <w:r w:rsidRPr="0088143C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действуют 8 спортивных секций: по рукопашному бою, легкой и тяжелой атлетике, лыжам, </w:t>
      </w:r>
      <w:proofErr w:type="spellStart"/>
      <w:r w:rsidRPr="0088143C">
        <w:rPr>
          <w:rFonts w:ascii="Times New Roman" w:eastAsia="Times New Roman" w:hAnsi="Times New Roman" w:cs="Times New Roman"/>
          <w:spacing w:val="-4"/>
          <w:sz w:val="22"/>
          <w:szCs w:val="22"/>
        </w:rPr>
        <w:t>футболу</w:t>
      </w:r>
      <w:proofErr w:type="gramStart"/>
      <w:r w:rsidRPr="0088143C">
        <w:rPr>
          <w:rFonts w:ascii="Times New Roman" w:eastAsia="Times New Roman" w:hAnsi="Times New Roman" w:cs="Times New Roman"/>
          <w:spacing w:val="-4"/>
          <w:sz w:val="22"/>
          <w:szCs w:val="22"/>
        </w:rPr>
        <w:t>,.</w:t>
      </w:r>
      <w:proofErr w:type="gramEnd"/>
      <w:r w:rsidRPr="0088143C">
        <w:rPr>
          <w:rFonts w:ascii="Times New Roman" w:eastAsia="Times New Roman" w:hAnsi="Times New Roman" w:cs="Times New Roman"/>
          <w:spacing w:val="-4"/>
          <w:sz w:val="22"/>
          <w:szCs w:val="22"/>
        </w:rPr>
        <w:t>мини</w:t>
      </w:r>
      <w:proofErr w:type="spellEnd"/>
      <w:r w:rsidRPr="0088143C">
        <w:rPr>
          <w:rFonts w:ascii="Times New Roman" w:eastAsia="Times New Roman" w:hAnsi="Times New Roman" w:cs="Times New Roman"/>
          <w:spacing w:val="-4"/>
          <w:sz w:val="22"/>
          <w:szCs w:val="22"/>
        </w:rPr>
        <w:t>-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футболу, волейболу, военному троеборью. Ну, а если в ком-то сп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ит артистический или музыкальный талант, то </w:t>
      </w:r>
      <w:r w:rsidRPr="0088143C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он может заниматься в вокально-инструментальном ансамбле «Молодость», ансамбле народного танца 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«Юность», ансамблях бального танца «Вдохновение» и «Светлячок», в курсантском хоре, клубе веселых и находчивых. Для о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рганизации отдыха, проведения культурно-массовой работы имеется современный клуб со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зрительным залом на 800 посадочных мест.</w:t>
      </w:r>
    </w:p>
    <w:p w:rsidR="00000000" w:rsidRPr="0088143C" w:rsidRDefault="0088143C">
      <w:pPr>
        <w:shd w:val="clear" w:color="auto" w:fill="FFFFFF"/>
        <w:spacing w:line="223" w:lineRule="exact"/>
        <w:ind w:left="7" w:right="274" w:firstLine="187"/>
        <w:jc w:val="both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Город Вольск славен своими культурными ценностями. В городе расположены прекрасные музеи, 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драматический театр, картинная галерея, к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инотеатры и клубы, ледовый дворец, горнолыжная база, зимний 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>плавательный бассейн и другие места проведения досуга.</w:t>
      </w:r>
    </w:p>
    <w:p w:rsidR="00000000" w:rsidRPr="0088143C" w:rsidRDefault="0088143C">
      <w:pPr>
        <w:shd w:val="clear" w:color="auto" w:fill="FFFFFF"/>
        <w:spacing w:line="223" w:lineRule="exact"/>
        <w:ind w:left="202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     </w:t>
      </w:r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>Институт в городе - это центр чистоты и порядка, культуры и спортивных достижений.</w:t>
      </w:r>
    </w:p>
    <w:p w:rsidR="00000000" w:rsidRPr="0088143C" w:rsidRDefault="0088143C">
      <w:pPr>
        <w:shd w:val="clear" w:color="auto" w:fill="FFFFFF"/>
        <w:spacing w:line="252" w:lineRule="exact"/>
        <w:ind w:left="29" w:right="266" w:firstLine="166"/>
        <w:jc w:val="both"/>
        <w:rPr>
          <w:sz w:val="22"/>
          <w:szCs w:val="22"/>
        </w:rPr>
      </w:pPr>
      <w:r w:rsidRPr="0088143C">
        <w:rPr>
          <w:rFonts w:ascii="Times New Roman" w:eastAsia="Times New Roman" w:hAnsi="Times New Roman" w:cs="Times New Roman"/>
          <w:sz w:val="22"/>
          <w:szCs w:val="22"/>
        </w:rPr>
        <w:t>Если Вы решили посвятить себя благородному делу - защите О</w:t>
      </w:r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течества, Вас ждет </w:t>
      </w:r>
      <w:proofErr w:type="spellStart"/>
      <w:r w:rsidRPr="0088143C">
        <w:rPr>
          <w:rFonts w:ascii="Times New Roman" w:eastAsia="Times New Roman" w:hAnsi="Times New Roman" w:cs="Times New Roman"/>
          <w:sz w:val="22"/>
          <w:szCs w:val="22"/>
        </w:rPr>
        <w:t>Вольский</w:t>
      </w:r>
      <w:proofErr w:type="spellEnd"/>
      <w:r w:rsidRPr="0088143C">
        <w:rPr>
          <w:rFonts w:ascii="Times New Roman" w:eastAsia="Times New Roman" w:hAnsi="Times New Roman" w:cs="Times New Roman"/>
          <w:sz w:val="22"/>
          <w:szCs w:val="22"/>
        </w:rPr>
        <w:t xml:space="preserve"> военный институт материального обеспечения.</w:t>
      </w:r>
    </w:p>
    <w:p w:rsidR="00000000" w:rsidRPr="0088143C" w:rsidRDefault="0088143C">
      <w:pPr>
        <w:shd w:val="clear" w:color="auto" w:fill="FFFFFF"/>
        <w:spacing w:line="230" w:lineRule="exact"/>
        <w:ind w:left="202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     </w:t>
      </w:r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>Адрес института: 412903, ул. М. Горького 3, ВВИМО, Саратовская область, г. Вольск.</w:t>
      </w:r>
    </w:p>
    <w:p w:rsidR="00000000" w:rsidRPr="0088143C" w:rsidRDefault="0088143C">
      <w:pPr>
        <w:shd w:val="clear" w:color="auto" w:fill="FFFFFF"/>
        <w:spacing w:line="230" w:lineRule="exact"/>
        <w:ind w:left="202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pacing w:val="-5"/>
          <w:sz w:val="22"/>
          <w:szCs w:val="22"/>
        </w:rPr>
        <w:t xml:space="preserve">      </w:t>
      </w:r>
      <w:r w:rsidRPr="0088143C">
        <w:rPr>
          <w:rFonts w:ascii="Times New Roman" w:eastAsia="Times New Roman" w:hAnsi="Times New Roman" w:cs="Times New Roman"/>
          <w:spacing w:val="-5"/>
          <w:sz w:val="22"/>
          <w:szCs w:val="22"/>
        </w:rPr>
        <w:t>Проезд железнодорожным транспортом до станции: Вольск-2, Сенная.</w:t>
      </w:r>
    </w:p>
    <w:p w:rsidR="00000000" w:rsidRPr="0088143C" w:rsidRDefault="0088143C">
      <w:pPr>
        <w:shd w:val="clear" w:color="auto" w:fill="FFFFFF"/>
        <w:spacing w:line="230" w:lineRule="exact"/>
        <w:ind w:left="180"/>
        <w:rPr>
          <w:sz w:val="22"/>
          <w:szCs w:val="22"/>
        </w:rPr>
      </w:pP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      </w:t>
      </w:r>
      <w:bookmarkStart w:id="0" w:name="_GoBack"/>
      <w:bookmarkEnd w:id="0"/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Электронный адрес: </w:t>
      </w:r>
      <w:hyperlink r:id="rId5" w:history="1"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  <w:lang w:val="en-US"/>
          </w:rPr>
          <w:t>vatt</w:t>
        </w:r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</w:rPr>
          <w:t>-</w:t>
        </w:r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  <w:lang w:val="en-US"/>
          </w:rPr>
          <w:t>v</w:t>
        </w:r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</w:rPr>
          <w:t>@</w:t>
        </w:r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  <w:lang w:val="en-US"/>
          </w:rPr>
          <w:t>mil</w:t>
        </w:r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</w:rPr>
          <w:t>.</w:t>
        </w:r>
        <w:proofErr w:type="spellStart"/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  <w:lang w:val="en-US"/>
          </w:rPr>
          <w:t>ru</w:t>
        </w:r>
        <w:proofErr w:type="spellEnd"/>
      </w:hyperlink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 w:rsidRPr="0088143C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.Сайт: </w:t>
      </w:r>
      <w:hyperlink r:id="rId6" w:history="1">
        <w:proofErr w:type="spellStart"/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  <w:lang w:val="en-US"/>
          </w:rPr>
          <w:t>wvut</w:t>
        </w:r>
        <w:proofErr w:type="spellEnd"/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</w:rPr>
          <w:t>.</w:t>
        </w:r>
        <w:proofErr w:type="spellStart"/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  <w:lang w:val="en-US"/>
          </w:rPr>
          <w:t>wolske</w:t>
        </w:r>
        <w:proofErr w:type="spellEnd"/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</w:rPr>
          <w:t>.</w:t>
        </w:r>
        <w:proofErr w:type="spellStart"/>
        <w:r w:rsidRPr="0088143C">
          <w:rPr>
            <w:rFonts w:ascii="Times New Roman" w:eastAsia="Times New Roman" w:hAnsi="Times New Roman" w:cs="Times New Roman"/>
            <w:spacing w:val="-3"/>
            <w:sz w:val="22"/>
            <w:szCs w:val="22"/>
            <w:u w:val="single"/>
            <w:lang w:val="en-US"/>
          </w:rPr>
          <w:t>ru</w:t>
        </w:r>
        <w:proofErr w:type="spellEnd"/>
      </w:hyperlink>
    </w:p>
    <w:p w:rsidR="0088143C" w:rsidRDefault="0088143C">
      <w:pPr>
        <w:shd w:val="clear" w:color="auto" w:fill="FFFFFF"/>
        <w:spacing w:before="209"/>
        <w:jc w:val="right"/>
      </w:pPr>
    </w:p>
    <w:sectPr w:rsidR="0088143C">
      <w:type w:val="continuous"/>
      <w:pgSz w:w="11909" w:h="16834"/>
      <w:pgMar w:top="360" w:right="360" w:bottom="360" w:left="110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43C"/>
    <w:rsid w:val="0088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vut.wolske.ru" TargetMode="External"/><Relationship Id="rId5" Type="http://schemas.openxmlformats.org/officeDocument/2006/relationships/hyperlink" Target="mailto:vatt-v@m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2020-02-04T10:04:00Z</dcterms:created>
  <dcterms:modified xsi:type="dcterms:W3CDTF">2020-02-04T10:09:00Z</dcterms:modified>
</cp:coreProperties>
</file>